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B64" w:rsidRPr="001F5B64" w:rsidRDefault="001F5B64" w:rsidP="001F5B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bookmarkStart w:id="0" w:name="_GoBack"/>
      <w:bookmarkEnd w:id="0"/>
    </w:p>
    <w:p w:rsidR="001F5B64" w:rsidRPr="001F5B64" w:rsidRDefault="001F5B64" w:rsidP="001F5B64">
      <w:pPr>
        <w:spacing w:after="0"/>
        <w:ind w:left="102" w:right="108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1F5B64" w:rsidRPr="001F5B64" w:rsidRDefault="001F5B64" w:rsidP="001F5B64">
      <w:pPr>
        <w:spacing w:after="0"/>
        <w:ind w:left="102" w:right="108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CONCURS DE CARTELLS “GERMANDAT DE SANT SEBASTIÀ 2021”</w:t>
      </w:r>
    </w:p>
    <w:p w:rsidR="001F5B64" w:rsidRDefault="001F5B64" w:rsidP="001F5B64">
      <w:pPr>
        <w:spacing w:after="0"/>
        <w:ind w:left="102" w:right="1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</w:p>
    <w:p w:rsidR="001F5B64" w:rsidRPr="001F5B64" w:rsidRDefault="001F5B64" w:rsidP="001F5B64">
      <w:pPr>
        <w:spacing w:after="0"/>
        <w:ind w:left="102" w:right="108"/>
        <w:jc w:val="center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BASES DEL CONCURS</w:t>
      </w:r>
    </w:p>
    <w:p w:rsidR="001F5B64" w:rsidRPr="001F5B64" w:rsidRDefault="001F5B64" w:rsidP="001F5B64">
      <w:pPr>
        <w:spacing w:after="0"/>
        <w:ind w:left="102" w:right="108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1F5B64" w:rsidRDefault="001F5B64" w:rsidP="001F5B64">
      <w:pPr>
        <w:spacing w:after="0"/>
        <w:ind w:left="102" w:right="108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1F5B64" w:rsidRPr="001F5B64" w:rsidRDefault="001F5B64" w:rsidP="007E5C9B">
      <w:pPr>
        <w:spacing w:after="0"/>
        <w:ind w:right="108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 </w:t>
      </w:r>
      <w:r w:rsidRPr="001F5B6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Germandat de Sant Sebastià</w:t>
      </w:r>
      <w:r w:rsidRPr="001F5B6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la Seu d’Urgell convoca el concurs de cartells per tal de seleccionar la imatge oficial del programa de festes de l’edició 2021. La </w:t>
      </w:r>
      <w:r w:rsidRPr="001F5B6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Germandat de Sant Sebastià</w:t>
      </w:r>
      <w:r w:rsidRPr="001F5B6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pretén d’aquesta manera estimular la creativitat i la participació d’artistes pirinencs i fomentar la difusió de la seva obra.</w:t>
      </w:r>
    </w:p>
    <w:p w:rsidR="001F5B64" w:rsidRPr="001F5B64" w:rsidRDefault="001F5B64" w:rsidP="001F5B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1F5B64" w:rsidRPr="001F5B64" w:rsidRDefault="001F5B64" w:rsidP="001F5B6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u w:val="single"/>
          <w:lang w:eastAsia="es-ES"/>
        </w:rPr>
      </w:pPr>
      <w:r w:rsidRPr="001F5B6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es-ES"/>
        </w:rPr>
        <w:t>PARTICIPANTS</w:t>
      </w:r>
    </w:p>
    <w:p w:rsidR="001F5B64" w:rsidRDefault="001F5B64" w:rsidP="001F5B64">
      <w:pPr>
        <w:spacing w:before="34" w:after="0"/>
        <w:ind w:right="102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1F5B64" w:rsidRPr="001F5B64" w:rsidRDefault="001F5B64" w:rsidP="001F5B64">
      <w:pPr>
        <w:spacing w:before="34" w:after="0"/>
        <w:ind w:right="102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concurs està obert a tothom. </w:t>
      </w:r>
    </w:p>
    <w:p w:rsidR="001F5B64" w:rsidRPr="001F5B64" w:rsidRDefault="001F5B64" w:rsidP="001F5B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1F5B64" w:rsidRPr="001F5B64" w:rsidRDefault="001F5B64" w:rsidP="001F5B6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u w:val="single"/>
          <w:lang w:eastAsia="es-ES"/>
        </w:rPr>
      </w:pPr>
      <w:r w:rsidRPr="001F5B6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es-ES"/>
        </w:rPr>
        <w:t>CALENDARI</w:t>
      </w:r>
    </w:p>
    <w:p w:rsidR="001F5B64" w:rsidRDefault="001F5B64" w:rsidP="001F5B64">
      <w:pPr>
        <w:spacing w:before="34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:rsidR="001F5B64" w:rsidRPr="001F5B64" w:rsidRDefault="001F5B64" w:rsidP="001F5B64">
      <w:pPr>
        <w:spacing w:before="34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Presentació de propostes </w:t>
      </w:r>
      <w:r w:rsidRPr="001F5B64">
        <w:rPr>
          <w:rFonts w:ascii="Times New Roman" w:eastAsia="Times New Roman" w:hAnsi="Times New Roman" w:cs="Times New Roman"/>
          <w:sz w:val="24"/>
          <w:szCs w:val="24"/>
          <w:lang w:eastAsia="es-ES"/>
        </w:rPr>
        <w:t>fins el 30 d'octubre de 2020</w:t>
      </w:r>
    </w:p>
    <w:p w:rsidR="001F5B64" w:rsidRPr="001F5B64" w:rsidRDefault="001F5B64" w:rsidP="001F5B64">
      <w:pPr>
        <w:spacing w:before="34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Decisió del Jurat:</w:t>
      </w:r>
      <w:r w:rsidRPr="001F5B6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Pr="001F5B64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Primera setmana de novembre de 2020</w:t>
      </w:r>
    </w:p>
    <w:p w:rsidR="001F5B64" w:rsidRDefault="001F5B64" w:rsidP="001F5B64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1F5B64" w:rsidRPr="001F5B64" w:rsidRDefault="001F5B64" w:rsidP="001F5B6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u w:val="single"/>
          <w:lang w:val="en-US" w:eastAsia="es-ES"/>
        </w:rPr>
      </w:pPr>
      <w:r w:rsidRPr="001F5B6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en-US" w:eastAsia="es-ES"/>
        </w:rPr>
        <w:t>LLIURA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en-US" w:eastAsia="es-ES"/>
        </w:rPr>
        <w:t xml:space="preserve">MENT I CONDICIONS DELS CARTELLS  </w:t>
      </w:r>
      <w:r w:rsidRPr="001F5B6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val="en-US" w:eastAsia="es-ES"/>
        </w:rPr>
        <w:t xml:space="preserve">PRESENTATS </w:t>
      </w:r>
    </w:p>
    <w:p w:rsidR="001F5B64" w:rsidRPr="001F5B64" w:rsidRDefault="001F5B64" w:rsidP="001F5B64">
      <w:pPr>
        <w:spacing w:after="0" w:line="240" w:lineRule="auto"/>
        <w:ind w:left="1542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u w:val="single"/>
          <w:lang w:val="en-US" w:eastAsia="es-ES"/>
        </w:rPr>
      </w:pPr>
    </w:p>
    <w:p w:rsidR="001F5B64" w:rsidRPr="001F5B64" w:rsidRDefault="001F5B64" w:rsidP="001F5B64">
      <w:pPr>
        <w:numPr>
          <w:ilvl w:val="0"/>
          <w:numId w:val="5"/>
        </w:numPr>
        <w:spacing w:before="4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Times New Roman" w:eastAsia="Times New Roman" w:hAnsi="Times New Roman" w:cs="Times New Roman"/>
          <w:sz w:val="24"/>
          <w:szCs w:val="24"/>
          <w:lang w:eastAsia="es-ES"/>
        </w:rPr>
        <w:t>El cartell ha de ser original i inèdit.</w:t>
      </w:r>
    </w:p>
    <w:p w:rsidR="001F5B64" w:rsidRPr="001F5B64" w:rsidRDefault="001F5B64" w:rsidP="001F5B64">
      <w:pPr>
        <w:numPr>
          <w:ilvl w:val="0"/>
          <w:numId w:val="5"/>
        </w:numPr>
        <w:spacing w:before="4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cartell es lliurarà al correu electrònic: </w:t>
      </w:r>
      <w:r w:rsidRPr="001F5B64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concursportadasantsebastia@gmail.com</w:t>
      </w:r>
    </w:p>
    <w:p w:rsidR="001F5B64" w:rsidRPr="001F5B64" w:rsidRDefault="001F5B64" w:rsidP="001F5B6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Times New Roman" w:eastAsia="Times New Roman" w:hAnsi="Times New Roman" w:cs="Times New Roman"/>
          <w:sz w:val="24"/>
          <w:szCs w:val="24"/>
          <w:lang w:eastAsia="es-ES"/>
        </w:rPr>
        <w:t>Cada candidat pot presentant un màxim d’una proposta.</w:t>
      </w:r>
    </w:p>
    <w:p w:rsidR="001F5B64" w:rsidRPr="001F5B64" w:rsidRDefault="001F5B64" w:rsidP="001F5B64">
      <w:pPr>
        <w:numPr>
          <w:ilvl w:val="0"/>
          <w:numId w:val="5"/>
        </w:numPr>
        <w:spacing w:before="34" w:after="0"/>
        <w:ind w:right="102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Tots els cartells han de portar el logotip de la </w:t>
      </w:r>
      <w:r w:rsidRPr="001F5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  <w:t>Germandat de Sant Sebastià</w:t>
      </w:r>
      <w:r w:rsidRPr="001F5B64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i les dates de la festivitat (del 19 al 24 de gener). </w:t>
      </w:r>
    </w:p>
    <w:p w:rsidR="001F5B64" w:rsidRPr="001F5B64" w:rsidRDefault="001F5B64" w:rsidP="001F5B6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Calibri" w:eastAsia="Times New Roman" w:hAnsi="Calibri" w:cs="Calibri"/>
          <w:sz w:val="24"/>
          <w:szCs w:val="24"/>
          <w:lang w:eastAsia="es-ES"/>
        </w:rPr>
        <w:t xml:space="preserve">La </w:t>
      </w:r>
      <w:r w:rsidRPr="001F5B64">
        <w:rPr>
          <w:rFonts w:ascii="Calibri" w:eastAsia="Times New Roman" w:hAnsi="Calibri" w:cs="Calibri"/>
          <w:b/>
          <w:bCs/>
          <w:sz w:val="24"/>
          <w:szCs w:val="24"/>
          <w:lang w:eastAsia="es-ES"/>
        </w:rPr>
        <w:t>Germandat de Sant Sebastià</w:t>
      </w:r>
      <w:r w:rsidRPr="001F5B64">
        <w:rPr>
          <w:rFonts w:ascii="Calibri" w:eastAsia="Times New Roman" w:hAnsi="Calibri" w:cs="Calibri"/>
          <w:sz w:val="24"/>
          <w:szCs w:val="24"/>
          <w:lang w:eastAsia="es-ES"/>
        </w:rPr>
        <w:t xml:space="preserve"> es reserva el dret de no acceptar les propostes que consideri ofensives i/o poc adients. </w:t>
      </w:r>
    </w:p>
    <w:p w:rsidR="001F5B64" w:rsidRPr="001F5B64" w:rsidRDefault="001F5B64" w:rsidP="001F5B6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Calibri" w:eastAsia="Times New Roman" w:hAnsi="Calibri" w:cs="Calibri"/>
          <w:sz w:val="24"/>
          <w:szCs w:val="24"/>
          <w:lang w:eastAsia="es-ES"/>
        </w:rPr>
        <w:t>El cartell s’haurà d’identificar amb un “Títol”, que servirà de referència en el procés de votacions.</w:t>
      </w:r>
    </w:p>
    <w:p w:rsidR="001F5B64" w:rsidRPr="001F5B64" w:rsidRDefault="001F5B64" w:rsidP="001F5B6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Calibri" w:eastAsia="Times New Roman" w:hAnsi="Calibri" w:cs="Calibri"/>
          <w:sz w:val="24"/>
          <w:szCs w:val="24"/>
          <w:lang w:eastAsia="es-ES"/>
        </w:rPr>
        <w:t>El cartell estarà realitzat sobre paper blanc de format DIN A3 (42 x 29,7 cm), en disposició vertical i a 300ppp de resolució. El pes de l’arxiu no podrà superar els 8MG. No es pot utilitzar tintes especials, ja que serà imprpes a CMYK. Els cartells amb diferent format d’arxiu, suport, mida o proporcions, no seran acceptats.</w:t>
      </w:r>
    </w:p>
    <w:p w:rsidR="001F5B64" w:rsidRPr="001F5B64" w:rsidRDefault="001F5B64" w:rsidP="001F5B6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Calibri" w:eastAsia="Times New Roman" w:hAnsi="Calibri" w:cs="Calibri"/>
          <w:sz w:val="24"/>
          <w:szCs w:val="24"/>
          <w:lang w:eastAsia="es-ES"/>
        </w:rPr>
        <w:t xml:space="preserve">Per a qualsevol aclariment o dubte podeu adreçar-vos a: </w:t>
      </w:r>
      <w:r w:rsidRPr="001F5B64">
        <w:rPr>
          <w:rFonts w:ascii="Calibri" w:eastAsia="Times New Roman" w:hAnsi="Calibri" w:cs="Calibri"/>
          <w:b/>
          <w:bCs/>
          <w:sz w:val="24"/>
          <w:szCs w:val="24"/>
          <w:lang w:eastAsia="es-ES"/>
        </w:rPr>
        <w:t>germandatdesantsebastia@gmail.com</w:t>
      </w:r>
    </w:p>
    <w:p w:rsidR="001F5B64" w:rsidRPr="001F5B64" w:rsidRDefault="001F5B64" w:rsidP="001F5B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1F5B64" w:rsidRPr="001F5B64" w:rsidRDefault="001F5B64" w:rsidP="001F5B6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u w:val="single"/>
          <w:lang w:eastAsia="es-ES"/>
        </w:rPr>
      </w:pPr>
      <w:r w:rsidRPr="001F5B6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es-ES"/>
        </w:rPr>
        <w:t>PREMIS</w:t>
      </w:r>
    </w:p>
    <w:p w:rsidR="001F5B64" w:rsidRPr="001F5B64" w:rsidRDefault="001F5B64" w:rsidP="001F5B64">
      <w:pPr>
        <w:spacing w:before="11"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</w:p>
    <w:p w:rsidR="001F5B64" w:rsidRPr="001F5B64" w:rsidRDefault="001F5B64" w:rsidP="001F5B64">
      <w:pPr>
        <w:numPr>
          <w:ilvl w:val="0"/>
          <w:numId w:val="7"/>
        </w:numPr>
        <w:spacing w:before="96" w:after="0" w:line="268" w:lineRule="auto"/>
        <w:ind w:right="108"/>
        <w:rPr>
          <w:rFonts w:ascii="Times New Roman" w:eastAsia="Times New Roman" w:hAnsi="Times New Roman" w:cs="Times New Roman"/>
          <w:sz w:val="20"/>
          <w:szCs w:val="20"/>
          <w:lang w:eastAsia="es-ES"/>
        </w:rPr>
      </w:pPr>
      <w:r w:rsidRPr="001F5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  <w:t xml:space="preserve">1r. premi: </w:t>
      </w:r>
      <w:r w:rsidRPr="001F5B64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El cartell guanyador tindrà una gratificació de </w:t>
      </w:r>
      <w:r w:rsidRPr="001F5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  <w:t>200€</w:t>
      </w:r>
    </w:p>
    <w:p w:rsidR="001F5B64" w:rsidRDefault="001F5B64" w:rsidP="001F5B64">
      <w:pPr>
        <w:pStyle w:val="Ttulo1"/>
        <w:ind w:left="0" w:firstLine="0"/>
        <w:rPr>
          <w:sz w:val="24"/>
          <w:szCs w:val="24"/>
          <w:u w:val="none"/>
        </w:rPr>
      </w:pPr>
    </w:p>
    <w:p w:rsidR="001F5B64" w:rsidRDefault="001F5B64" w:rsidP="001F5B6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es-ES"/>
        </w:rPr>
      </w:pPr>
    </w:p>
    <w:p w:rsidR="001F5B64" w:rsidRDefault="001F5B64" w:rsidP="001F5B6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es-ES"/>
        </w:rPr>
      </w:pPr>
    </w:p>
    <w:p w:rsidR="001F5B64" w:rsidRPr="001F5B64" w:rsidRDefault="001F5B64" w:rsidP="001F5B6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u w:val="single"/>
          <w:lang w:eastAsia="es-ES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es-ES"/>
        </w:rPr>
        <w:t>JURAT</w:t>
      </w:r>
    </w:p>
    <w:p w:rsidR="007E5C9B" w:rsidRDefault="007E5C9B" w:rsidP="001F5B64">
      <w:pPr>
        <w:pStyle w:val="NormalWeb"/>
        <w:spacing w:line="276" w:lineRule="auto"/>
        <w:ind w:right="108"/>
        <w:rPr>
          <w:b/>
          <w:bCs/>
          <w:kern w:val="36"/>
        </w:rPr>
      </w:pPr>
    </w:p>
    <w:p w:rsidR="001F5B64" w:rsidRDefault="001F5B64" w:rsidP="001F5B64">
      <w:pPr>
        <w:pStyle w:val="NormalWeb"/>
        <w:spacing w:line="276" w:lineRule="auto"/>
        <w:ind w:right="108"/>
      </w:pPr>
      <w:r>
        <w:rPr>
          <w:sz w:val="24"/>
          <w:szCs w:val="24"/>
        </w:rPr>
        <w:t xml:space="preserve">El jurat estarà format per un membre de la junta de la </w:t>
      </w:r>
      <w:r>
        <w:rPr>
          <w:b/>
          <w:bCs/>
          <w:sz w:val="24"/>
          <w:szCs w:val="24"/>
        </w:rPr>
        <w:t xml:space="preserve">Germandat de Sant Sebastià, </w:t>
      </w:r>
      <w:r>
        <w:rPr>
          <w:sz w:val="24"/>
          <w:szCs w:val="24"/>
        </w:rPr>
        <w:t>el regidor de Cultura de l'</w:t>
      </w:r>
      <w:r>
        <w:rPr>
          <w:b/>
          <w:bCs/>
          <w:sz w:val="24"/>
          <w:szCs w:val="24"/>
        </w:rPr>
        <w:t xml:space="preserve">Ajuntament de la Seu d'Urgell </w:t>
      </w:r>
      <w:r>
        <w:rPr>
          <w:sz w:val="24"/>
          <w:szCs w:val="24"/>
        </w:rPr>
        <w:t>i un representant de l'</w:t>
      </w:r>
      <w:r>
        <w:rPr>
          <w:b/>
          <w:bCs/>
          <w:sz w:val="24"/>
          <w:szCs w:val="24"/>
        </w:rPr>
        <w:t>Escola Municipal d'Arts Plàstiques.</w:t>
      </w:r>
      <w:r>
        <w:rPr>
          <w:sz w:val="24"/>
          <w:szCs w:val="24"/>
        </w:rPr>
        <w:t xml:space="preserve"> Per a l’avaluació, tindrà en compte especialment:</w:t>
      </w:r>
    </w:p>
    <w:p w:rsidR="001F5B64" w:rsidRDefault="001F5B64" w:rsidP="001F5B64">
      <w:pPr>
        <w:pStyle w:val="NormalWeb"/>
      </w:pPr>
    </w:p>
    <w:p w:rsidR="001F5B64" w:rsidRDefault="001F5B64" w:rsidP="001F5B64">
      <w:pPr>
        <w:pStyle w:val="NormalWeb"/>
        <w:numPr>
          <w:ilvl w:val="0"/>
          <w:numId w:val="9"/>
        </w:numPr>
      </w:pPr>
      <w:r>
        <w:rPr>
          <w:sz w:val="24"/>
          <w:szCs w:val="24"/>
        </w:rPr>
        <w:t>L’originalitat de la proposta</w:t>
      </w:r>
    </w:p>
    <w:p w:rsidR="001F5B64" w:rsidRDefault="001F5B64" w:rsidP="001F5B64">
      <w:pPr>
        <w:pStyle w:val="NormalWeb"/>
        <w:numPr>
          <w:ilvl w:val="0"/>
          <w:numId w:val="9"/>
        </w:numPr>
        <w:spacing w:before="40"/>
      </w:pPr>
      <w:r>
        <w:rPr>
          <w:sz w:val="24"/>
          <w:szCs w:val="24"/>
        </w:rPr>
        <w:t>La composició, l’impacte visual i la claredat del missatge.</w:t>
      </w:r>
    </w:p>
    <w:p w:rsidR="001F5B64" w:rsidRDefault="001F5B64" w:rsidP="001F5B64">
      <w:pPr>
        <w:pStyle w:val="NormalWeb"/>
        <w:numPr>
          <w:ilvl w:val="0"/>
          <w:numId w:val="9"/>
        </w:numPr>
        <w:spacing w:before="34"/>
      </w:pPr>
      <w:r>
        <w:rPr>
          <w:sz w:val="24"/>
          <w:szCs w:val="24"/>
        </w:rPr>
        <w:t>L’ús d’elements relacionats amb la festivitat de Sant Sebastià i la cultura pirinenca .</w:t>
      </w:r>
    </w:p>
    <w:p w:rsidR="001F5B64" w:rsidRDefault="001F5B64" w:rsidP="001F5B64">
      <w:pPr>
        <w:pStyle w:val="NormalWeb"/>
      </w:pPr>
    </w:p>
    <w:p w:rsidR="001F5B64" w:rsidRDefault="001F5B64" w:rsidP="001F5B64">
      <w:pPr>
        <w:pStyle w:val="NormalWeb"/>
        <w:ind w:left="102"/>
      </w:pPr>
      <w:r>
        <w:rPr>
          <w:sz w:val="24"/>
          <w:szCs w:val="24"/>
        </w:rPr>
        <w:t>El jurat pot declarar desert el premi si considera que cap de les obres finalistes no té la qualitat suficient.</w:t>
      </w:r>
    </w:p>
    <w:p w:rsidR="001F5B64" w:rsidRDefault="001F5B64" w:rsidP="001F5B64">
      <w:pPr>
        <w:pStyle w:val="NormalWeb"/>
        <w:spacing w:before="11"/>
      </w:pPr>
    </w:p>
    <w:p w:rsidR="001F5B64" w:rsidRDefault="001F5B64" w:rsidP="001F5B64">
      <w:pPr>
        <w:pStyle w:val="NormalWeb"/>
        <w:ind w:left="102"/>
      </w:pPr>
      <w:r>
        <w:rPr>
          <w:sz w:val="24"/>
          <w:szCs w:val="24"/>
        </w:rPr>
        <w:t>La decisió del jurat serà inapel·lable.</w:t>
      </w:r>
    </w:p>
    <w:p w:rsidR="001F5B64" w:rsidRDefault="001F5B64" w:rsidP="001F5B64">
      <w:pPr>
        <w:pStyle w:val="NormalWeb"/>
      </w:pPr>
    </w:p>
    <w:p w:rsidR="001F5B64" w:rsidRDefault="001F5B64" w:rsidP="001F5B64">
      <w:pPr>
        <w:pStyle w:val="NormalWeb"/>
        <w:spacing w:line="276" w:lineRule="auto"/>
        <w:ind w:left="102" w:right="108"/>
      </w:pPr>
      <w:r>
        <w:rPr>
          <w:b/>
          <w:bCs/>
          <w:sz w:val="24"/>
          <w:szCs w:val="24"/>
        </w:rPr>
        <w:t xml:space="preserve">IMPORTANT: </w:t>
      </w:r>
      <w:r>
        <w:rPr>
          <w:sz w:val="24"/>
          <w:szCs w:val="24"/>
        </w:rPr>
        <w:t xml:space="preserve">En el cas que en el disseny s’utilitzi alguna imatge ja existent i que no pertany a l’autor del cartell, s’haurà de justificar el pagament per la compra dels drets de la imatge. En cas de no realitzar-se aquest pas, la </w:t>
      </w:r>
      <w:r>
        <w:rPr>
          <w:b/>
          <w:bCs/>
          <w:sz w:val="24"/>
          <w:szCs w:val="24"/>
        </w:rPr>
        <w:t>Germandat de Sant Sebastià</w:t>
      </w:r>
      <w:r>
        <w:rPr>
          <w:sz w:val="24"/>
          <w:szCs w:val="24"/>
        </w:rPr>
        <w:t xml:space="preserve"> no acceptarà el cartell. La </w:t>
      </w:r>
      <w:r>
        <w:rPr>
          <w:b/>
          <w:bCs/>
          <w:sz w:val="24"/>
          <w:szCs w:val="24"/>
        </w:rPr>
        <w:t>Germandat de Sant Sebastià</w:t>
      </w:r>
      <w:r>
        <w:rPr>
          <w:sz w:val="24"/>
          <w:szCs w:val="24"/>
        </w:rPr>
        <w:t xml:space="preserve"> podrà utilitzar la imatge guanyadora per als desenvolupaments i aplicacions que consideri oportuns, podent reproduir-la, adaptar-la i aplicar-la a tants formats i suports com es necessiti sense necessitat de demanar autorització a l’autor.</w:t>
      </w:r>
    </w:p>
    <w:p w:rsidR="001F5B64" w:rsidRDefault="001F5B64" w:rsidP="001F5B64">
      <w:pPr>
        <w:pStyle w:val="NormalWeb"/>
      </w:pPr>
    </w:p>
    <w:p w:rsidR="001F5B64" w:rsidRDefault="001F5B64" w:rsidP="001F5B64">
      <w:pPr>
        <w:pStyle w:val="Ttulo1"/>
        <w:ind w:left="0" w:firstLine="0"/>
        <w:rPr>
          <w:sz w:val="20"/>
          <w:szCs w:val="20"/>
        </w:rPr>
      </w:pPr>
      <w:r>
        <w:rPr>
          <w:sz w:val="24"/>
          <w:szCs w:val="24"/>
          <w:u w:val="none"/>
        </w:rPr>
        <w:t>PROPIETAT INTEL·LECTUAL</w:t>
      </w:r>
    </w:p>
    <w:p w:rsidR="001F5B64" w:rsidRDefault="001F5B64" w:rsidP="001F5B64">
      <w:pPr>
        <w:pStyle w:val="NormalWeb"/>
        <w:spacing w:before="34" w:line="276" w:lineRule="auto"/>
        <w:ind w:right="108"/>
        <w:rPr>
          <w:sz w:val="24"/>
          <w:szCs w:val="24"/>
        </w:rPr>
      </w:pPr>
    </w:p>
    <w:p w:rsidR="001F5B64" w:rsidRDefault="001F5B64" w:rsidP="001F5B64">
      <w:pPr>
        <w:pStyle w:val="NormalWeb"/>
        <w:spacing w:before="34" w:line="276" w:lineRule="auto"/>
        <w:ind w:right="108"/>
      </w:pPr>
      <w:r>
        <w:rPr>
          <w:sz w:val="24"/>
          <w:szCs w:val="24"/>
        </w:rPr>
        <w:t xml:space="preserve">Els dissenys i altres continguts del cartell objecte d’aquest concurs han de ser de l’autoria del candidat, que no hi pot incorporar elements creats per terceres persones sense obtenir-ne l’autorització prèvia escrita i la cessió dels drets a favor de la </w:t>
      </w:r>
      <w:r>
        <w:rPr>
          <w:b/>
          <w:bCs/>
          <w:sz w:val="24"/>
          <w:szCs w:val="24"/>
        </w:rPr>
        <w:t>Germandat de Sant Sebastià</w:t>
      </w:r>
      <w:r>
        <w:rPr>
          <w:sz w:val="24"/>
          <w:szCs w:val="24"/>
        </w:rPr>
        <w:t xml:space="preserve"> que s’indiquen a continuació.</w:t>
      </w:r>
    </w:p>
    <w:p w:rsidR="001F5B64" w:rsidRDefault="001F5B64" w:rsidP="001F5B64">
      <w:pPr>
        <w:pStyle w:val="NormalWeb"/>
        <w:spacing w:line="276" w:lineRule="auto"/>
        <w:ind w:right="113"/>
      </w:pPr>
    </w:p>
    <w:p w:rsidR="001F5B64" w:rsidRDefault="001F5B64" w:rsidP="001F5B64">
      <w:pPr>
        <w:pStyle w:val="NormalWeb"/>
        <w:spacing w:line="276" w:lineRule="auto"/>
        <w:ind w:right="113"/>
      </w:pPr>
      <w:r>
        <w:rPr>
          <w:sz w:val="24"/>
          <w:szCs w:val="24"/>
        </w:rPr>
        <w:t xml:space="preserve">La utilització del cartell guanyador comporta la cessió per part del concursant i a favor de la </w:t>
      </w:r>
      <w:r>
        <w:rPr>
          <w:b/>
          <w:bCs/>
          <w:sz w:val="24"/>
          <w:szCs w:val="24"/>
        </w:rPr>
        <w:t>Germandat de Sant Sebastià</w:t>
      </w:r>
      <w:r>
        <w:rPr>
          <w:sz w:val="24"/>
          <w:szCs w:val="24"/>
        </w:rPr>
        <w:t xml:space="preserve"> del drets exclusius de reproducció, comunicació pública, distribució i transformació del cartell resultant per a la seva explotació, de manera aïllada o en combinació amb altres elements, en/per qualsevol suport, mitjà, tecnologia i sistema, en qualsevol lloc del món i per tot el termini de protecció legal dels drets de propietat intel·lectual esmentats, sense que aquesta explotació generi el dret de cap pagament addicional al que és previst com a premi. Aquests drets són cedibles per la </w:t>
      </w:r>
      <w:r>
        <w:rPr>
          <w:b/>
          <w:bCs/>
          <w:sz w:val="24"/>
          <w:szCs w:val="24"/>
        </w:rPr>
        <w:t>Germandat de Sant Sebastià</w:t>
      </w:r>
      <w:r>
        <w:rPr>
          <w:sz w:val="24"/>
          <w:szCs w:val="24"/>
        </w:rPr>
        <w:t xml:space="preserve"> a tercers.</w:t>
      </w:r>
    </w:p>
    <w:p w:rsidR="00ED493B" w:rsidRDefault="00ED493B"/>
    <w:sectPr w:rsidR="00ED493B" w:rsidSect="00ED493B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575" w:rsidRDefault="00E12575" w:rsidP="001F5B64">
      <w:pPr>
        <w:spacing w:after="0" w:line="240" w:lineRule="auto"/>
      </w:pPr>
      <w:r>
        <w:separator/>
      </w:r>
    </w:p>
  </w:endnote>
  <w:endnote w:type="continuationSeparator" w:id="0">
    <w:p w:rsidR="00E12575" w:rsidRDefault="00E12575" w:rsidP="001F5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8741151"/>
      <w:docPartObj>
        <w:docPartGallery w:val="Page Numbers (Bottom of Page)"/>
        <w:docPartUnique/>
      </w:docPartObj>
    </w:sdtPr>
    <w:sdtEndPr/>
    <w:sdtContent>
      <w:p w:rsidR="007E5C9B" w:rsidRDefault="007E5C9B">
        <w:pPr>
          <w:pStyle w:val="Piedepgina"/>
          <w:jc w:val="right"/>
        </w:pPr>
        <w:r>
          <w:t xml:space="preserve">Pàg | </w:t>
        </w:r>
        <w:r w:rsidR="00E12575">
          <w:fldChar w:fldCharType="begin"/>
        </w:r>
        <w:r w:rsidR="00E12575">
          <w:instrText xml:space="preserve"> PAGE   \* MERGEFORMAT </w:instrText>
        </w:r>
        <w:r w:rsidR="00E12575">
          <w:fldChar w:fldCharType="separate"/>
        </w:r>
        <w:r w:rsidR="00F96069">
          <w:rPr>
            <w:noProof/>
          </w:rPr>
          <w:t>1</w:t>
        </w:r>
        <w:r w:rsidR="00E12575">
          <w:rPr>
            <w:noProof/>
          </w:rPr>
          <w:fldChar w:fldCharType="end"/>
        </w:r>
        <w:r>
          <w:t xml:space="preserve"> </w:t>
        </w:r>
      </w:p>
    </w:sdtContent>
  </w:sdt>
  <w:p w:rsidR="007E5C9B" w:rsidRDefault="007E5C9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575" w:rsidRDefault="00E12575" w:rsidP="001F5B64">
      <w:pPr>
        <w:spacing w:after="0" w:line="240" w:lineRule="auto"/>
      </w:pPr>
      <w:r>
        <w:separator/>
      </w:r>
    </w:p>
  </w:footnote>
  <w:footnote w:type="continuationSeparator" w:id="0">
    <w:p w:rsidR="00E12575" w:rsidRDefault="00E12575" w:rsidP="001F5B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B83"/>
    <w:multiLevelType w:val="multilevel"/>
    <w:tmpl w:val="AC06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2A5B54"/>
    <w:multiLevelType w:val="multilevel"/>
    <w:tmpl w:val="E3A4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41246D"/>
    <w:multiLevelType w:val="multilevel"/>
    <w:tmpl w:val="63A6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853BFF"/>
    <w:multiLevelType w:val="multilevel"/>
    <w:tmpl w:val="C492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C84219"/>
    <w:multiLevelType w:val="multilevel"/>
    <w:tmpl w:val="F0266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3510F1"/>
    <w:multiLevelType w:val="multilevel"/>
    <w:tmpl w:val="2708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E13FC"/>
    <w:multiLevelType w:val="multilevel"/>
    <w:tmpl w:val="A66CE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5C069A"/>
    <w:multiLevelType w:val="multilevel"/>
    <w:tmpl w:val="E36AF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C9366E"/>
    <w:multiLevelType w:val="multilevel"/>
    <w:tmpl w:val="AD02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36101C"/>
    <w:multiLevelType w:val="multilevel"/>
    <w:tmpl w:val="595A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B64"/>
    <w:rsid w:val="001F5B64"/>
    <w:rsid w:val="0042481C"/>
    <w:rsid w:val="007E5C9B"/>
    <w:rsid w:val="00E12575"/>
    <w:rsid w:val="00ED493B"/>
    <w:rsid w:val="00F9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F5B64"/>
    <w:pPr>
      <w:spacing w:after="0" w:line="240" w:lineRule="auto"/>
      <w:ind w:left="822" w:hanging="363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u w:val="single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5B64"/>
    <w:rPr>
      <w:rFonts w:ascii="Times New Roman" w:eastAsia="Times New Roman" w:hAnsi="Times New Roman" w:cs="Times New Roman"/>
      <w:b/>
      <w:bCs/>
      <w:kern w:val="36"/>
      <w:sz w:val="48"/>
      <w:szCs w:val="48"/>
      <w:u w:val="single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1F5B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1F5B6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1F5B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F5B64"/>
  </w:style>
  <w:style w:type="paragraph" w:styleId="Piedepgina">
    <w:name w:val="footer"/>
    <w:basedOn w:val="Normal"/>
    <w:link w:val="PiedepginaCar"/>
    <w:uiPriority w:val="99"/>
    <w:unhideWhenUsed/>
    <w:rsid w:val="001F5B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5B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F5B64"/>
    <w:pPr>
      <w:spacing w:after="0" w:line="240" w:lineRule="auto"/>
      <w:ind w:left="822" w:hanging="363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u w:val="single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F5B64"/>
    <w:rPr>
      <w:rFonts w:ascii="Times New Roman" w:eastAsia="Times New Roman" w:hAnsi="Times New Roman" w:cs="Times New Roman"/>
      <w:b/>
      <w:bCs/>
      <w:kern w:val="36"/>
      <w:sz w:val="48"/>
      <w:szCs w:val="48"/>
      <w:u w:val="single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1F5B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1F5B6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1F5B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F5B64"/>
  </w:style>
  <w:style w:type="paragraph" w:styleId="Piedepgina">
    <w:name w:val="footer"/>
    <w:basedOn w:val="Normal"/>
    <w:link w:val="PiedepginaCar"/>
    <w:uiPriority w:val="99"/>
    <w:unhideWhenUsed/>
    <w:rsid w:val="001F5B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5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mpujantell</cp:lastModifiedBy>
  <cp:revision>2</cp:revision>
  <cp:lastPrinted>2020-09-18T09:23:00Z</cp:lastPrinted>
  <dcterms:created xsi:type="dcterms:W3CDTF">2020-10-05T17:04:00Z</dcterms:created>
  <dcterms:modified xsi:type="dcterms:W3CDTF">2020-10-05T17:04:00Z</dcterms:modified>
</cp:coreProperties>
</file>